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313" w:rsidRPr="00B02878" w:rsidRDefault="005B6313" w:rsidP="00550E9B">
      <w:pPr>
        <w:spacing w:line="360" w:lineRule="auto"/>
        <w:jc w:val="center"/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工商管理学院硕士学位论文答辩公告</w:t>
      </w:r>
    </w:p>
    <w:p w:rsidR="005B6313" w:rsidRPr="00B02878" w:rsidRDefault="005B6313" w:rsidP="00BE787E">
      <w:pPr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答辩委员会组成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主席：韩静轩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济南大学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委员：邹志勇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张建峰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杜同爱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陈加奎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  <w:bookmarkStart w:id="0" w:name="_GoBack"/>
      <w:bookmarkEnd w:id="0"/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008"/>
        <w:gridCol w:w="1275"/>
        <w:gridCol w:w="7088"/>
      </w:tblGrid>
      <w:tr w:rsidR="005B6313" w:rsidRPr="001E4C00" w:rsidTr="00CF2C15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1602E5" w:rsidRDefault="00200214" w:rsidP="001602E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</w:t>
            </w:r>
            <w:r w:rsidR="001602E5" w:rsidRPr="001602E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</w:tr>
      <w:tr w:rsidR="00BD1E87" w:rsidRPr="001E4C00" w:rsidTr="00CF2C15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李传军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政治关联、高管薪酬与盈余管理——基于中国民营上市公司的实证研究</w:t>
            </w:r>
          </w:p>
        </w:tc>
      </w:tr>
      <w:tr w:rsidR="00BD1E87" w:rsidRPr="001E4C00" w:rsidTr="00CF2C15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帏之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31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 xml:space="preserve">张玉明 </w:t>
            </w:r>
          </w:p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刘德胜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信用增信、融资约束与科技型中小企业成长</w:t>
            </w:r>
          </w:p>
        </w:tc>
      </w:tr>
      <w:tr w:rsidR="00BD1E87" w:rsidRPr="001E4C00" w:rsidTr="00A03A7A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徐宁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科技型小</w:t>
            </w: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微企业</w:t>
            </w:r>
            <w:proofErr w:type="gramEnd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网络融资风险管理研究</w:t>
            </w:r>
          </w:p>
        </w:tc>
      </w:tr>
      <w:tr w:rsidR="00BD1E87" w:rsidRPr="001602E5" w:rsidTr="00CF2C15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衣飞宇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面向绿色制造的企业绿色制造能力作用机理与提升策略研究</w:t>
            </w:r>
          </w:p>
        </w:tc>
      </w:tr>
      <w:tr w:rsidR="00BD1E87" w:rsidRPr="001E4C00" w:rsidTr="00CF2C15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韩霞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赵秀丽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罪犯矫正教育</w:t>
            </w: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中项目</w:t>
            </w:r>
            <w:proofErr w:type="gramEnd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化管理模式探究</w:t>
            </w:r>
          </w:p>
        </w:tc>
      </w:tr>
      <w:tr w:rsidR="00A03A7A" w:rsidRPr="001E4C00" w:rsidTr="00CF2C15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闫飞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晁玉方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A公司信息化项目质量管理影响因素研究</w:t>
            </w:r>
          </w:p>
        </w:tc>
      </w:tr>
      <w:tr w:rsidR="00A03A7A" w:rsidRPr="001E4C00" w:rsidTr="00CF2C15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A03A7A" w:rsidRDefault="00A03A7A" w:rsidP="00A03A7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彭建永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A03A7A" w:rsidRDefault="00A03A7A" w:rsidP="00A03A7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轻工业水处理工程项目风险管理研究</w:t>
            </w:r>
          </w:p>
        </w:tc>
      </w:tr>
      <w:tr w:rsidR="00A03A7A" w:rsidRPr="001E4C00" w:rsidTr="00CF2C15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孙钦中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李传军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Default="00A03A7A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苯并噁</w:t>
            </w:r>
            <w:proofErr w:type="gramStart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嗪</w:t>
            </w:r>
            <w:proofErr w:type="gramEnd"/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项目可行性研究</w:t>
            </w:r>
          </w:p>
        </w:tc>
      </w:tr>
      <w:tr w:rsidR="00A03A7A" w:rsidRPr="001E4C00" w:rsidTr="00CF2C15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盛雪燕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刘学方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乐陵金丝枣酒项目可行性研究</w:t>
            </w:r>
          </w:p>
        </w:tc>
      </w:tr>
      <w:tr w:rsidR="00A03A7A" w:rsidRPr="001E4C00" w:rsidTr="00CF2C15">
        <w:trPr>
          <w:trHeight w:val="2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薛秦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荣梅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X硅胶公司B型硅胶技术改造项目可行性研究</w:t>
            </w:r>
          </w:p>
        </w:tc>
      </w:tr>
      <w:tr w:rsidR="00A03A7A" w:rsidRPr="001E4C00" w:rsidTr="00CF2C15">
        <w:trPr>
          <w:trHeight w:val="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相超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杜同爱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Pr="001602E5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H公司年产5万吨三氯乙烯项目可行性研究</w:t>
            </w:r>
          </w:p>
        </w:tc>
      </w:tr>
      <w:tr w:rsidR="00A03A7A" w:rsidRPr="001E4C00" w:rsidTr="00CF2C15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任甲海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刘学方</w:t>
            </w:r>
            <w:proofErr w:type="gramEnd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基于XY公司木糖生产废渣制备缓释复合肥料的项目管理研究</w:t>
            </w:r>
          </w:p>
        </w:tc>
      </w:tr>
      <w:tr w:rsidR="00A03A7A" w:rsidRPr="001E4C00" w:rsidTr="00BE01D5">
        <w:trPr>
          <w:trHeight w:val="1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邹纯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A7A" w:rsidRPr="00083DFA" w:rsidRDefault="00A03A7A" w:rsidP="00083DF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083DFA">
              <w:rPr>
                <w:rFonts w:ascii="宋体" w:cs="宋体" w:hint="eastAsia"/>
                <w:kern w:val="0"/>
                <w:sz w:val="20"/>
                <w:szCs w:val="20"/>
              </w:rPr>
              <w:t>刘海鹰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7A" w:rsidRDefault="00A03A7A" w:rsidP="002B61D7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新一代高能量紫激光数字制版设备研发项目管理研究</w:t>
            </w:r>
          </w:p>
        </w:tc>
      </w:tr>
    </w:tbl>
    <w:p w:rsidR="005B6313" w:rsidRPr="00820B33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答辩秘书：</w:t>
      </w:r>
      <w:r w:rsidRPr="0004239F">
        <w:rPr>
          <w:rFonts w:hint="eastAsia"/>
          <w:sz w:val="24"/>
          <w:szCs w:val="24"/>
        </w:rPr>
        <w:t>刘凤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答辩时间</w:t>
      </w:r>
      <w:r w:rsidRPr="00C63317">
        <w:rPr>
          <w:rFonts w:ascii="Times New Roman" w:hAnsi="Times New Roman"/>
          <w:b/>
          <w:sz w:val="24"/>
          <w:szCs w:val="24"/>
        </w:rPr>
        <w:t>：</w:t>
      </w:r>
      <w:r w:rsidR="00083DFA" w:rsidRPr="00C63317">
        <w:rPr>
          <w:rFonts w:ascii="Times New Roman" w:hAnsi="Times New Roman"/>
          <w:b/>
          <w:sz w:val="24"/>
          <w:szCs w:val="24"/>
        </w:rPr>
        <w:t>5</w:t>
      </w:r>
      <w:r w:rsidRPr="00C63317">
        <w:rPr>
          <w:rFonts w:ascii="Times New Roman" w:hAnsi="Times New Roman"/>
          <w:sz w:val="24"/>
          <w:szCs w:val="24"/>
        </w:rPr>
        <w:t>月</w:t>
      </w:r>
      <w:r w:rsidR="00303BC4" w:rsidRPr="00C63317">
        <w:rPr>
          <w:rFonts w:ascii="Times New Roman" w:hAnsi="Times New Roman"/>
          <w:sz w:val="24"/>
          <w:szCs w:val="24"/>
        </w:rPr>
        <w:t>2</w:t>
      </w:r>
      <w:r w:rsidR="0049435F" w:rsidRPr="00C63317">
        <w:rPr>
          <w:rFonts w:ascii="Times New Roman" w:hAnsi="Times New Roman"/>
          <w:sz w:val="24"/>
          <w:szCs w:val="24"/>
        </w:rPr>
        <w:t>6</w:t>
      </w:r>
      <w:r w:rsidRPr="00C63317">
        <w:rPr>
          <w:rFonts w:ascii="Times New Roman" w:hAnsi="Times New Roman"/>
          <w:sz w:val="24"/>
          <w:szCs w:val="24"/>
        </w:rPr>
        <w:t>日（星期</w:t>
      </w:r>
      <w:r w:rsidR="00083DFA" w:rsidRPr="00C63317">
        <w:rPr>
          <w:rFonts w:ascii="Times New Roman" w:hAnsi="Times New Roman"/>
          <w:sz w:val="24"/>
          <w:szCs w:val="24"/>
        </w:rPr>
        <w:t>六</w:t>
      </w:r>
      <w:r w:rsidRPr="00C63317">
        <w:rPr>
          <w:rFonts w:ascii="Times New Roman" w:hAnsi="Times New Roman"/>
          <w:sz w:val="24"/>
          <w:szCs w:val="24"/>
        </w:rPr>
        <w:t>）</w:t>
      </w:r>
      <w:r w:rsidR="00303BC4" w:rsidRPr="00C63317">
        <w:rPr>
          <w:rFonts w:ascii="Times New Roman" w:hAnsi="Times New Roman"/>
          <w:sz w:val="24"/>
          <w:szCs w:val="24"/>
        </w:rPr>
        <w:t>9</w:t>
      </w:r>
      <w:r w:rsidRPr="00C63317">
        <w:rPr>
          <w:rFonts w:ascii="Times New Roman" w:hAnsi="Times New Roman"/>
          <w:sz w:val="24"/>
          <w:szCs w:val="24"/>
        </w:rPr>
        <w:t>：</w:t>
      </w:r>
      <w:r w:rsidR="00303BC4" w:rsidRPr="00C63317">
        <w:rPr>
          <w:rFonts w:ascii="Times New Roman" w:hAnsi="Times New Roman"/>
          <w:sz w:val="24"/>
          <w:szCs w:val="24"/>
        </w:rPr>
        <w:t>0</w:t>
      </w:r>
      <w:r w:rsidR="00B02878" w:rsidRPr="00C63317">
        <w:rPr>
          <w:rFonts w:ascii="Times New Roman" w:hAnsi="Times New Roman"/>
          <w:sz w:val="24"/>
          <w:szCs w:val="24"/>
        </w:rPr>
        <w:t>0—</w:t>
      </w:r>
      <w:r w:rsidRPr="00C63317">
        <w:rPr>
          <w:rFonts w:ascii="Times New Roman" w:hAnsi="Times New Roman"/>
          <w:sz w:val="24"/>
          <w:szCs w:val="24"/>
        </w:rPr>
        <w:t>17</w:t>
      </w:r>
      <w:r w:rsidRPr="00C63317">
        <w:rPr>
          <w:rFonts w:ascii="Times New Roman" w:hAnsi="Times New Roman"/>
          <w:sz w:val="24"/>
          <w:szCs w:val="24"/>
        </w:rPr>
        <w:t>：</w:t>
      </w:r>
      <w:r w:rsidRPr="00C63317">
        <w:rPr>
          <w:rFonts w:ascii="Times New Roman" w:hAnsi="Times New Roman"/>
          <w:sz w:val="24"/>
          <w:szCs w:val="24"/>
        </w:rPr>
        <w:t>00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答辩地点</w:t>
      </w:r>
      <w:r w:rsidRPr="0004239F">
        <w:rPr>
          <w:rFonts w:hint="eastAsia"/>
          <w:sz w:val="24"/>
          <w:szCs w:val="24"/>
        </w:rPr>
        <w:t>：文科楼</w:t>
      </w:r>
      <w:r w:rsidRPr="0004239F">
        <w:rPr>
          <w:sz w:val="24"/>
          <w:szCs w:val="24"/>
        </w:rPr>
        <w:t>502</w:t>
      </w:r>
    </w:p>
    <w:p w:rsidR="005B6313" w:rsidRPr="0004239F" w:rsidRDefault="005B6313" w:rsidP="00B40413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欢迎广大师生参加！</w:t>
      </w:r>
    </w:p>
    <w:sectPr w:rsidR="005B6313" w:rsidRPr="0004239F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56" w:rsidRDefault="00685456" w:rsidP="005E28D9">
      <w:r>
        <w:separator/>
      </w:r>
    </w:p>
  </w:endnote>
  <w:endnote w:type="continuationSeparator" w:id="0">
    <w:p w:rsidR="00685456" w:rsidRDefault="00685456" w:rsidP="005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56" w:rsidRDefault="00685456" w:rsidP="005E28D9">
      <w:r>
        <w:separator/>
      </w:r>
    </w:p>
  </w:footnote>
  <w:footnote w:type="continuationSeparator" w:id="0">
    <w:p w:rsidR="00685456" w:rsidRDefault="00685456" w:rsidP="005E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D95"/>
    <w:rsid w:val="00002ED4"/>
    <w:rsid w:val="0004239F"/>
    <w:rsid w:val="00083DFA"/>
    <w:rsid w:val="000A13F9"/>
    <w:rsid w:val="000B0A20"/>
    <w:rsid w:val="000C0F0D"/>
    <w:rsid w:val="000C3860"/>
    <w:rsid w:val="000E606A"/>
    <w:rsid w:val="001177CB"/>
    <w:rsid w:val="001602E5"/>
    <w:rsid w:val="001A62D4"/>
    <w:rsid w:val="001D31D6"/>
    <w:rsid w:val="001E4C00"/>
    <w:rsid w:val="00200214"/>
    <w:rsid w:val="002109D4"/>
    <w:rsid w:val="00222118"/>
    <w:rsid w:val="002329EE"/>
    <w:rsid w:val="00261DD7"/>
    <w:rsid w:val="00274D27"/>
    <w:rsid w:val="00286C0A"/>
    <w:rsid w:val="00294078"/>
    <w:rsid w:val="002B61D7"/>
    <w:rsid w:val="002C7899"/>
    <w:rsid w:val="002D11FA"/>
    <w:rsid w:val="002E7612"/>
    <w:rsid w:val="002F1809"/>
    <w:rsid w:val="00303BC4"/>
    <w:rsid w:val="003A725C"/>
    <w:rsid w:val="003C1EF4"/>
    <w:rsid w:val="003F1501"/>
    <w:rsid w:val="003F50DA"/>
    <w:rsid w:val="00401E93"/>
    <w:rsid w:val="00405CF9"/>
    <w:rsid w:val="00406E9E"/>
    <w:rsid w:val="00465963"/>
    <w:rsid w:val="00492901"/>
    <w:rsid w:val="0049435F"/>
    <w:rsid w:val="004A1441"/>
    <w:rsid w:val="004D3AD3"/>
    <w:rsid w:val="004F3831"/>
    <w:rsid w:val="00536795"/>
    <w:rsid w:val="00550E9B"/>
    <w:rsid w:val="00563D95"/>
    <w:rsid w:val="00572F82"/>
    <w:rsid w:val="00574200"/>
    <w:rsid w:val="0058127C"/>
    <w:rsid w:val="005B6313"/>
    <w:rsid w:val="005E28D9"/>
    <w:rsid w:val="00673C4B"/>
    <w:rsid w:val="00685456"/>
    <w:rsid w:val="006C5820"/>
    <w:rsid w:val="006E1FDE"/>
    <w:rsid w:val="00730FCD"/>
    <w:rsid w:val="007C59A7"/>
    <w:rsid w:val="00820B33"/>
    <w:rsid w:val="00913528"/>
    <w:rsid w:val="00950DE9"/>
    <w:rsid w:val="009533B5"/>
    <w:rsid w:val="00983D01"/>
    <w:rsid w:val="009F542D"/>
    <w:rsid w:val="00A03A7A"/>
    <w:rsid w:val="00A2658E"/>
    <w:rsid w:val="00A62A22"/>
    <w:rsid w:val="00AA6A6A"/>
    <w:rsid w:val="00AC7BEC"/>
    <w:rsid w:val="00AD5ED9"/>
    <w:rsid w:val="00B02878"/>
    <w:rsid w:val="00B03749"/>
    <w:rsid w:val="00B053B5"/>
    <w:rsid w:val="00B40413"/>
    <w:rsid w:val="00BA3F26"/>
    <w:rsid w:val="00BD1E87"/>
    <w:rsid w:val="00BE787E"/>
    <w:rsid w:val="00C465D6"/>
    <w:rsid w:val="00C57E17"/>
    <w:rsid w:val="00C62688"/>
    <w:rsid w:val="00C63317"/>
    <w:rsid w:val="00C82163"/>
    <w:rsid w:val="00C83CD7"/>
    <w:rsid w:val="00C91E38"/>
    <w:rsid w:val="00C93FDA"/>
    <w:rsid w:val="00CF2C15"/>
    <w:rsid w:val="00D02114"/>
    <w:rsid w:val="00D028FF"/>
    <w:rsid w:val="00D23D6C"/>
    <w:rsid w:val="00D35582"/>
    <w:rsid w:val="00DF04E0"/>
    <w:rsid w:val="00E01C09"/>
    <w:rsid w:val="00E141B6"/>
    <w:rsid w:val="00E157EC"/>
    <w:rsid w:val="00E50A26"/>
    <w:rsid w:val="00E66C0D"/>
    <w:rsid w:val="00E816D4"/>
    <w:rsid w:val="00EB3D09"/>
    <w:rsid w:val="00F259B9"/>
    <w:rsid w:val="00F32682"/>
    <w:rsid w:val="00F45CA3"/>
    <w:rsid w:val="00F62434"/>
    <w:rsid w:val="00F66DA0"/>
    <w:rsid w:val="00F93A56"/>
    <w:rsid w:val="00F959B4"/>
    <w:rsid w:val="00FC00F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531E"/>
  <w15:docId w15:val="{34B27DC6-6EA4-49D6-95F9-1A3C146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E28D9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C7899"/>
    <w:rPr>
      <w:kern w:val="0"/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2C78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工商管理学院硕士学位论文答辩公告</dc:title>
  <dc:subject/>
  <dc:creator>Administrator</dc:creator>
  <cp:keywords/>
  <dc:description/>
  <cp:lastModifiedBy>Office365</cp:lastModifiedBy>
  <cp:revision>33</cp:revision>
  <cp:lastPrinted>2015-06-01T01:41:00Z</cp:lastPrinted>
  <dcterms:created xsi:type="dcterms:W3CDTF">2015-06-01T01:41:00Z</dcterms:created>
  <dcterms:modified xsi:type="dcterms:W3CDTF">2018-05-25T02:52:00Z</dcterms:modified>
</cp:coreProperties>
</file>